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693" w:rsidRPr="00F71693" w:rsidRDefault="00F71693" w:rsidP="00F71693">
      <w:pPr>
        <w:jc w:val="center"/>
        <w:rPr>
          <w:b/>
          <w:sz w:val="36"/>
          <w:szCs w:val="24"/>
        </w:rPr>
      </w:pPr>
      <w:r w:rsidRPr="00F71693">
        <w:rPr>
          <w:b/>
          <w:sz w:val="32"/>
        </w:rPr>
        <w:t>М</w:t>
      </w:r>
      <w:r w:rsidRPr="00F71693">
        <w:rPr>
          <w:b/>
          <w:sz w:val="32"/>
          <w:lang w:val="ba-RU"/>
        </w:rPr>
        <w:t>униципальное  бюджетное общеобразовательное учреждение Средняя  общеобразовательная школа с. Подольск</w:t>
      </w:r>
    </w:p>
    <w:p w:rsidR="00F71693" w:rsidRPr="00F71693" w:rsidRDefault="00F71693" w:rsidP="00F71693">
      <w:pPr>
        <w:rPr>
          <w:b/>
          <w:sz w:val="28"/>
          <w:szCs w:val="24"/>
        </w:rPr>
      </w:pPr>
    </w:p>
    <w:p w:rsidR="00F71693" w:rsidRPr="00F71693" w:rsidRDefault="00F71693" w:rsidP="00F71693">
      <w:pPr>
        <w:jc w:val="center"/>
        <w:rPr>
          <w:b/>
          <w:sz w:val="28"/>
          <w:szCs w:val="24"/>
        </w:rPr>
      </w:pPr>
      <w:r w:rsidRPr="00F71693">
        <w:rPr>
          <w:b/>
          <w:sz w:val="28"/>
          <w:szCs w:val="24"/>
        </w:rPr>
        <w:t>АННОТАЦИЯ</w:t>
      </w:r>
    </w:p>
    <w:p w:rsidR="00D0021F" w:rsidRDefault="00F71693" w:rsidP="00F71693">
      <w:pPr>
        <w:jc w:val="center"/>
        <w:rPr>
          <w:b/>
          <w:sz w:val="28"/>
          <w:szCs w:val="24"/>
          <w:lang w:val="ba-RU"/>
        </w:rPr>
      </w:pPr>
      <w:r w:rsidRPr="00F71693">
        <w:rPr>
          <w:b/>
          <w:sz w:val="28"/>
          <w:szCs w:val="24"/>
        </w:rPr>
        <w:t xml:space="preserve">К РАБОЧЕЙ ПРОГРАММЕ ПО </w:t>
      </w:r>
      <w:r w:rsidR="00243D94">
        <w:rPr>
          <w:b/>
          <w:sz w:val="28"/>
          <w:szCs w:val="24"/>
          <w:lang w:val="ba-RU"/>
        </w:rPr>
        <w:t xml:space="preserve"> ЛИТЕРАТУРНОМУ ЧТЕНИЮ НА РОДНОМ  (РУССКОМ) ЯЗЫКЕ</w:t>
      </w:r>
      <w:r w:rsidR="00D0021F">
        <w:rPr>
          <w:b/>
          <w:sz w:val="28"/>
          <w:szCs w:val="24"/>
          <w:lang w:val="ba-RU"/>
        </w:rPr>
        <w:t xml:space="preserve"> </w:t>
      </w:r>
    </w:p>
    <w:p w:rsidR="00F71693" w:rsidRDefault="00F71693" w:rsidP="00F71693">
      <w:pPr>
        <w:jc w:val="center"/>
        <w:rPr>
          <w:b/>
          <w:sz w:val="28"/>
          <w:szCs w:val="24"/>
          <w:lang w:val="ba-RU"/>
        </w:rPr>
      </w:pPr>
      <w:r w:rsidRPr="00F71693">
        <w:rPr>
          <w:b/>
          <w:sz w:val="28"/>
          <w:szCs w:val="24"/>
        </w:rPr>
        <w:t xml:space="preserve">ДЛЯ </w:t>
      </w:r>
      <w:r w:rsidRPr="00F71693">
        <w:rPr>
          <w:b/>
          <w:sz w:val="28"/>
          <w:szCs w:val="24"/>
          <w:lang w:val="ba-RU"/>
        </w:rPr>
        <w:t xml:space="preserve">1-4 </w:t>
      </w:r>
      <w:r w:rsidRPr="00F71693">
        <w:rPr>
          <w:b/>
          <w:sz w:val="28"/>
          <w:szCs w:val="24"/>
        </w:rPr>
        <w:t xml:space="preserve"> КЛАССОВ ФОП </w:t>
      </w:r>
      <w:r w:rsidRPr="00F71693">
        <w:rPr>
          <w:b/>
          <w:sz w:val="28"/>
          <w:szCs w:val="24"/>
          <w:lang w:val="ba-RU"/>
        </w:rPr>
        <w:t>Н</w:t>
      </w:r>
      <w:r w:rsidRPr="00F71693">
        <w:rPr>
          <w:b/>
          <w:sz w:val="28"/>
          <w:szCs w:val="24"/>
        </w:rPr>
        <w:t>ОО</w:t>
      </w:r>
    </w:p>
    <w:p w:rsidR="0056648C" w:rsidRDefault="0056648C" w:rsidP="00F71693">
      <w:pPr>
        <w:jc w:val="center"/>
        <w:rPr>
          <w:b/>
          <w:sz w:val="28"/>
          <w:szCs w:val="24"/>
          <w:lang w:val="ba-RU"/>
        </w:rPr>
      </w:pPr>
    </w:p>
    <w:p w:rsidR="00243D94" w:rsidRDefault="00243D94" w:rsidP="00243D94">
      <w:pPr>
        <w:spacing w:line="276" w:lineRule="auto"/>
        <w:ind w:firstLine="708"/>
        <w:rPr>
          <w:sz w:val="28"/>
        </w:rPr>
      </w:pPr>
      <w:r w:rsidRPr="00243D94">
        <w:rPr>
          <w:sz w:val="28"/>
        </w:rPr>
        <w:t>Аннотация к рабочей программе учебного предмета «Литературное чтение на родном (русском) языке» (базовый уровень) Рабочая программа учебного предмета «Литературное чтение на родном (русском) языке» (базовый уровень) обязательной предметной области «Русский язык» разработана на основании ФГОС НОО п.146. ФОП НОО и реализуется 4 года с 1 по 4 класс в соответствии с федеральным учебным планом основного общего образования (5-дневная учебная неделя).</w:t>
      </w:r>
    </w:p>
    <w:p w:rsidR="00243D94" w:rsidRDefault="00243D94" w:rsidP="00243D94">
      <w:pPr>
        <w:spacing w:line="276" w:lineRule="auto"/>
        <w:ind w:firstLine="708"/>
        <w:rPr>
          <w:sz w:val="28"/>
        </w:rPr>
      </w:pPr>
      <w:r w:rsidRPr="00243D94">
        <w:rPr>
          <w:sz w:val="28"/>
        </w:rPr>
        <w:t xml:space="preserve"> Рабочая программа разработана группой учителей в соответствии с Положением о рабочих программах и определяет организацию образовательной деятельности учителем в школе по учебному предмету «Литературное чтение на родном (русском) языке» (базовый уровень). В рабочей программе содержатся основные линии содержания программы по литературному чтению на родном (русском) языке в 1-4 классах: «Речь. Техника выразительности речи», « Слово</w:t>
      </w:r>
      <w:r>
        <w:rPr>
          <w:sz w:val="28"/>
        </w:rPr>
        <w:t>», «Текст», «Культура общения».</w:t>
      </w:r>
    </w:p>
    <w:p w:rsidR="00243D94" w:rsidRPr="00243D94" w:rsidRDefault="00243D94" w:rsidP="00243D94">
      <w:pPr>
        <w:spacing w:line="276" w:lineRule="auto"/>
        <w:ind w:firstLine="708"/>
        <w:rPr>
          <w:b/>
          <w:sz w:val="36"/>
          <w:szCs w:val="24"/>
          <w:lang w:val="ba-RU"/>
        </w:rPr>
      </w:pPr>
      <w:r w:rsidRPr="00243D94">
        <w:rPr>
          <w:sz w:val="28"/>
        </w:rPr>
        <w:t>Литературное чтение на родном (русском) языке традиционно изучается в рамках следующего учебного курса</w:t>
      </w:r>
      <w:proofErr w:type="gramStart"/>
      <w:r w:rsidRPr="00243D94">
        <w:rPr>
          <w:sz w:val="28"/>
        </w:rPr>
        <w:t xml:space="preserve"> :</w:t>
      </w:r>
      <w:proofErr w:type="gramEnd"/>
      <w:r w:rsidRPr="00243D94">
        <w:rPr>
          <w:sz w:val="28"/>
        </w:rPr>
        <w:t xml:space="preserve"> «Литературное чтение на родном (русском) языке»</w:t>
      </w:r>
      <w:proofErr w:type="gramStart"/>
      <w:r w:rsidRPr="00243D94">
        <w:rPr>
          <w:sz w:val="28"/>
        </w:rPr>
        <w:t xml:space="preserve"> </w:t>
      </w:r>
      <w:r>
        <w:rPr>
          <w:sz w:val="28"/>
        </w:rPr>
        <w:t>.</w:t>
      </w:r>
      <w:proofErr w:type="gramEnd"/>
    </w:p>
    <w:p w:rsidR="00F71693" w:rsidRPr="00243D94" w:rsidRDefault="00F71693" w:rsidP="00243D94">
      <w:pPr>
        <w:spacing w:line="276" w:lineRule="auto"/>
        <w:ind w:firstLine="708"/>
        <w:rPr>
          <w:b/>
          <w:sz w:val="36"/>
          <w:szCs w:val="24"/>
          <w:lang w:val="ba-RU"/>
        </w:rPr>
      </w:pPr>
      <w:r w:rsidRPr="00A064A0">
        <w:rPr>
          <w:sz w:val="28"/>
          <w:szCs w:val="28"/>
        </w:rPr>
        <w:t xml:space="preserve">Рабочая программа учебного предмета </w:t>
      </w:r>
      <w:r w:rsidR="00243D94">
        <w:rPr>
          <w:sz w:val="28"/>
          <w:szCs w:val="28"/>
        </w:rPr>
        <w:t xml:space="preserve"> «</w:t>
      </w:r>
      <w:r w:rsidR="00243D94" w:rsidRPr="00243D94">
        <w:rPr>
          <w:sz w:val="28"/>
        </w:rPr>
        <w:t xml:space="preserve">Литературное чтение на родном (русском) языке» </w:t>
      </w:r>
      <w:r w:rsidR="00243D94">
        <w:rPr>
          <w:b/>
          <w:sz w:val="36"/>
          <w:szCs w:val="24"/>
          <w:lang w:val="ba-RU"/>
        </w:rPr>
        <w:t xml:space="preserve"> </w:t>
      </w:r>
      <w:r w:rsidRPr="00A064A0">
        <w:rPr>
          <w:sz w:val="28"/>
          <w:szCs w:val="28"/>
        </w:rPr>
        <w:t xml:space="preserve">(базовый уровень) является частью ООП НОО, определяющей: </w:t>
      </w:r>
    </w:p>
    <w:p w:rsidR="00F71693" w:rsidRPr="00A064A0" w:rsidRDefault="00F71693" w:rsidP="00243D94">
      <w:pPr>
        <w:spacing w:line="276" w:lineRule="auto"/>
        <w:ind w:firstLine="708"/>
        <w:rPr>
          <w:sz w:val="28"/>
          <w:szCs w:val="28"/>
          <w:lang w:val="ba-RU"/>
        </w:rPr>
      </w:pPr>
      <w:r w:rsidRPr="00A064A0">
        <w:rPr>
          <w:sz w:val="28"/>
          <w:szCs w:val="28"/>
        </w:rPr>
        <w:t xml:space="preserve"> содержание; </w:t>
      </w:r>
    </w:p>
    <w:p w:rsidR="00F71693" w:rsidRPr="00A064A0" w:rsidRDefault="00F71693" w:rsidP="00243D94">
      <w:pPr>
        <w:spacing w:line="276" w:lineRule="auto"/>
        <w:ind w:firstLine="708"/>
        <w:rPr>
          <w:sz w:val="28"/>
          <w:szCs w:val="28"/>
          <w:lang w:val="ba-RU"/>
        </w:rPr>
      </w:pPr>
      <w:r w:rsidRPr="00A064A0">
        <w:rPr>
          <w:sz w:val="28"/>
          <w:szCs w:val="28"/>
        </w:rPr>
        <w:t xml:space="preserve"> планируемые результаты (личностные, </w:t>
      </w:r>
      <w:proofErr w:type="spellStart"/>
      <w:r w:rsidRPr="00A064A0">
        <w:rPr>
          <w:sz w:val="28"/>
          <w:szCs w:val="28"/>
        </w:rPr>
        <w:t>метапредметные</w:t>
      </w:r>
      <w:proofErr w:type="spellEnd"/>
      <w:r w:rsidRPr="00A064A0">
        <w:rPr>
          <w:sz w:val="28"/>
          <w:szCs w:val="28"/>
        </w:rPr>
        <w:t xml:space="preserve"> и предметные); </w:t>
      </w:r>
    </w:p>
    <w:p w:rsidR="00F71693" w:rsidRPr="00A064A0" w:rsidRDefault="00F71693" w:rsidP="00243D94">
      <w:pPr>
        <w:spacing w:line="276" w:lineRule="auto"/>
        <w:ind w:firstLine="708"/>
        <w:rPr>
          <w:sz w:val="28"/>
          <w:szCs w:val="28"/>
          <w:lang w:val="ba-RU"/>
        </w:rPr>
      </w:pPr>
      <w:r w:rsidRPr="00A064A0">
        <w:rPr>
          <w:sz w:val="28"/>
          <w:szCs w:val="28"/>
        </w:rPr>
        <w:t xml:space="preserve"> тематическое планирование с учётом рабочей программы воспитания и возможностью использования ЭОР/ЦОР. </w:t>
      </w:r>
    </w:p>
    <w:p w:rsidR="00862361" w:rsidRPr="00A064A0" w:rsidRDefault="00F71693" w:rsidP="00243D94">
      <w:pPr>
        <w:spacing w:line="276" w:lineRule="auto"/>
        <w:ind w:firstLine="708"/>
        <w:rPr>
          <w:sz w:val="28"/>
          <w:szCs w:val="28"/>
        </w:rPr>
      </w:pPr>
      <w:r w:rsidRPr="00A064A0">
        <w:rPr>
          <w:sz w:val="28"/>
          <w:szCs w:val="28"/>
        </w:rPr>
        <w:t>Рабочая программа обсуждена и принята решением методического объединения учителей ШМО начальных классов и согласована с заместителем директора по УР М</w:t>
      </w:r>
      <w:r w:rsidRPr="00A064A0">
        <w:rPr>
          <w:sz w:val="28"/>
          <w:szCs w:val="28"/>
          <w:lang w:val="ba-RU"/>
        </w:rPr>
        <w:t>Б</w:t>
      </w:r>
      <w:r w:rsidRPr="00A064A0">
        <w:rPr>
          <w:sz w:val="28"/>
          <w:szCs w:val="28"/>
        </w:rPr>
        <w:t>ОУ СОШ с</w:t>
      </w:r>
      <w:proofErr w:type="gramStart"/>
      <w:r w:rsidRPr="00A064A0">
        <w:rPr>
          <w:sz w:val="28"/>
          <w:szCs w:val="28"/>
        </w:rPr>
        <w:t>.</w:t>
      </w:r>
      <w:r w:rsidRPr="00A064A0">
        <w:rPr>
          <w:sz w:val="28"/>
          <w:szCs w:val="28"/>
          <w:lang w:val="ba-RU"/>
        </w:rPr>
        <w:t>П</w:t>
      </w:r>
      <w:proofErr w:type="gramEnd"/>
      <w:r w:rsidRPr="00A064A0">
        <w:rPr>
          <w:sz w:val="28"/>
          <w:szCs w:val="28"/>
          <w:lang w:val="ba-RU"/>
        </w:rPr>
        <w:t>одольск</w:t>
      </w:r>
      <w:r w:rsidRPr="00A064A0">
        <w:rPr>
          <w:sz w:val="28"/>
          <w:szCs w:val="28"/>
        </w:rPr>
        <w:t>.</w:t>
      </w:r>
    </w:p>
    <w:sectPr w:rsidR="00862361" w:rsidRPr="00A064A0" w:rsidSect="008623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71B0B"/>
    <w:multiLevelType w:val="hybridMultilevel"/>
    <w:tmpl w:val="39943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533B22"/>
    <w:multiLevelType w:val="hybridMultilevel"/>
    <w:tmpl w:val="71986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EF7D0B"/>
    <w:multiLevelType w:val="hybridMultilevel"/>
    <w:tmpl w:val="E9028842"/>
    <w:lvl w:ilvl="0" w:tplc="EB5CC110">
      <w:start w:val="1"/>
      <w:numFmt w:val="bullet"/>
      <w:lvlText w:val=""/>
      <w:lvlJc w:val="left"/>
      <w:pPr>
        <w:ind w:left="720" w:hanging="360"/>
      </w:pPr>
      <w:rPr>
        <w:rFonts w:ascii="Symbol" w:hAnsi="Symbol" w:hint="default"/>
      </w:rPr>
    </w:lvl>
    <w:lvl w:ilvl="1" w:tplc="23083C92">
      <w:start w:val="1"/>
      <w:numFmt w:val="bullet"/>
      <w:lvlText w:val="o"/>
      <w:lvlJc w:val="left"/>
      <w:pPr>
        <w:ind w:left="1440" w:hanging="360"/>
      </w:pPr>
      <w:rPr>
        <w:rFonts w:ascii="Courier New" w:hAnsi="Courier New" w:cs="Courier New" w:hint="default"/>
      </w:rPr>
    </w:lvl>
    <w:lvl w:ilvl="2" w:tplc="1EAAC87C">
      <w:start w:val="1"/>
      <w:numFmt w:val="bullet"/>
      <w:lvlText w:val=""/>
      <w:lvlJc w:val="left"/>
      <w:pPr>
        <w:ind w:left="2160" w:hanging="360"/>
      </w:pPr>
      <w:rPr>
        <w:rFonts w:ascii="Wingdings" w:hAnsi="Wingdings" w:hint="default"/>
      </w:rPr>
    </w:lvl>
    <w:lvl w:ilvl="3" w:tplc="B58E8ECC">
      <w:start w:val="1"/>
      <w:numFmt w:val="bullet"/>
      <w:lvlText w:val=""/>
      <w:lvlJc w:val="left"/>
      <w:pPr>
        <w:ind w:left="2880" w:hanging="360"/>
      </w:pPr>
      <w:rPr>
        <w:rFonts w:ascii="Symbol" w:hAnsi="Symbol" w:hint="default"/>
      </w:rPr>
    </w:lvl>
    <w:lvl w:ilvl="4" w:tplc="C5D04350">
      <w:start w:val="1"/>
      <w:numFmt w:val="bullet"/>
      <w:lvlText w:val="o"/>
      <w:lvlJc w:val="left"/>
      <w:pPr>
        <w:ind w:left="3600" w:hanging="360"/>
      </w:pPr>
      <w:rPr>
        <w:rFonts w:ascii="Courier New" w:hAnsi="Courier New" w:cs="Courier New" w:hint="default"/>
      </w:rPr>
    </w:lvl>
    <w:lvl w:ilvl="5" w:tplc="BA165DC0">
      <w:start w:val="1"/>
      <w:numFmt w:val="bullet"/>
      <w:lvlText w:val=""/>
      <w:lvlJc w:val="left"/>
      <w:pPr>
        <w:ind w:left="4320" w:hanging="360"/>
      </w:pPr>
      <w:rPr>
        <w:rFonts w:ascii="Wingdings" w:hAnsi="Wingdings" w:hint="default"/>
      </w:rPr>
    </w:lvl>
    <w:lvl w:ilvl="6" w:tplc="FA983680">
      <w:start w:val="1"/>
      <w:numFmt w:val="bullet"/>
      <w:lvlText w:val=""/>
      <w:lvlJc w:val="left"/>
      <w:pPr>
        <w:ind w:left="5040" w:hanging="360"/>
      </w:pPr>
      <w:rPr>
        <w:rFonts w:ascii="Symbol" w:hAnsi="Symbol" w:hint="default"/>
      </w:rPr>
    </w:lvl>
    <w:lvl w:ilvl="7" w:tplc="492CAD9E">
      <w:start w:val="1"/>
      <w:numFmt w:val="bullet"/>
      <w:lvlText w:val="o"/>
      <w:lvlJc w:val="left"/>
      <w:pPr>
        <w:ind w:left="5760" w:hanging="360"/>
      </w:pPr>
      <w:rPr>
        <w:rFonts w:ascii="Courier New" w:hAnsi="Courier New" w:cs="Courier New" w:hint="default"/>
      </w:rPr>
    </w:lvl>
    <w:lvl w:ilvl="8" w:tplc="15887DA6">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F71693"/>
    <w:rsid w:val="00026895"/>
    <w:rsid w:val="00243D94"/>
    <w:rsid w:val="00383309"/>
    <w:rsid w:val="004E0E8D"/>
    <w:rsid w:val="0056648C"/>
    <w:rsid w:val="00605E75"/>
    <w:rsid w:val="00862361"/>
    <w:rsid w:val="00A064A0"/>
    <w:rsid w:val="00AC7616"/>
    <w:rsid w:val="00C64500"/>
    <w:rsid w:val="00CE48B5"/>
    <w:rsid w:val="00CE491F"/>
    <w:rsid w:val="00D0021F"/>
    <w:rsid w:val="00D735ED"/>
    <w:rsid w:val="00F71693"/>
    <w:rsid w:val="00FC24C1"/>
    <w:rsid w:val="00FD7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169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2023-10-28T19:42:00Z</dcterms:created>
  <dcterms:modified xsi:type="dcterms:W3CDTF">2023-10-28T19:42:00Z</dcterms:modified>
</cp:coreProperties>
</file>